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401" w:rsidRDefault="00BF7401" w:rsidP="009A3955">
      <w:pPr>
        <w:pStyle w:val="1"/>
        <w:shd w:val="clear" w:color="auto" w:fill="FFFFFF"/>
        <w:spacing w:before="0" w:after="120" w:line="240" w:lineRule="auto"/>
        <w:jc w:val="center"/>
        <w:textAlignment w:val="top"/>
        <w:rPr>
          <w:rFonts w:ascii="Times New Roman" w:hAnsi="Times New Roman" w:cs="Times New Roman"/>
          <w:color w:val="C00000"/>
          <w:sz w:val="40"/>
          <w:szCs w:val="40"/>
        </w:rPr>
      </w:pPr>
      <w:r>
        <w:rPr>
          <w:rFonts w:ascii="Times New Roman" w:hAnsi="Times New Roman" w:cs="Times New Roman"/>
          <w:noProof/>
          <w:color w:val="C00000"/>
          <w:sz w:val="40"/>
          <w:szCs w:val="40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-405765</wp:posOffset>
            </wp:positionH>
            <wp:positionV relativeFrom="paragraph">
              <wp:posOffset>-220345</wp:posOffset>
            </wp:positionV>
            <wp:extent cx="1313180" cy="1060450"/>
            <wp:effectExtent l="19050" t="0" r="1270" b="0"/>
            <wp:wrapSquare wrapText="bothSides"/>
            <wp:docPr id="20" name="Рисунок 3" descr="C:\Users\Александр\Desktop\для консультаций\Новая папка\Образование_логотип_CMYK\Образование_лого_цвет_ле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лександр\Desktop\для консультаций\Новая папка\Образование_логотип_CMYK\Образование_лого_цвет_лев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3566" t="19767" r="10465" b="186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3180" cy="106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color w:val="C00000"/>
          <w:sz w:val="40"/>
          <w:szCs w:val="40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4053840</wp:posOffset>
            </wp:positionH>
            <wp:positionV relativeFrom="paragraph">
              <wp:posOffset>-220345</wp:posOffset>
            </wp:positionV>
            <wp:extent cx="1887220" cy="1146810"/>
            <wp:effectExtent l="19050" t="0" r="0" b="0"/>
            <wp:wrapSquare wrapText="bothSides"/>
            <wp:docPr id="21" name="Рисунок 1" descr="C:\Users\Александр\Desktop\для консультаций\мое\IMG-20200405-WA0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ксандр\Desktop\для консультаций\мое\IMG-20200405-WA003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7220" cy="1146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F7401" w:rsidRDefault="00BF7401" w:rsidP="009A3955">
      <w:pPr>
        <w:pStyle w:val="1"/>
        <w:shd w:val="clear" w:color="auto" w:fill="FFFFFF"/>
        <w:spacing w:before="0" w:after="120" w:line="240" w:lineRule="auto"/>
        <w:jc w:val="center"/>
        <w:textAlignment w:val="top"/>
        <w:rPr>
          <w:rFonts w:ascii="Times New Roman" w:hAnsi="Times New Roman" w:cs="Times New Roman"/>
          <w:color w:val="C00000"/>
          <w:sz w:val="40"/>
          <w:szCs w:val="40"/>
        </w:rPr>
      </w:pPr>
    </w:p>
    <w:p w:rsidR="009A3955" w:rsidRPr="009A3955" w:rsidRDefault="009A3955" w:rsidP="009A3955">
      <w:pPr>
        <w:pStyle w:val="1"/>
        <w:shd w:val="clear" w:color="auto" w:fill="FFFFFF"/>
        <w:spacing w:before="0" w:after="120" w:line="240" w:lineRule="auto"/>
        <w:jc w:val="center"/>
        <w:textAlignment w:val="top"/>
        <w:rPr>
          <w:rFonts w:ascii="Times New Roman" w:hAnsi="Times New Roman" w:cs="Times New Roman"/>
          <w:color w:val="C00000"/>
          <w:sz w:val="40"/>
          <w:szCs w:val="40"/>
        </w:rPr>
      </w:pPr>
      <w:r w:rsidRPr="009A3955">
        <w:rPr>
          <w:rFonts w:ascii="Times New Roman" w:hAnsi="Times New Roman" w:cs="Times New Roman"/>
          <w:color w:val="C00000"/>
          <w:sz w:val="40"/>
          <w:szCs w:val="40"/>
        </w:rPr>
        <w:t xml:space="preserve">КОРОТКАЯ УЗДЕЧКА ЯЗЫКА. </w:t>
      </w:r>
    </w:p>
    <w:p w:rsidR="009A3955" w:rsidRPr="009A3955" w:rsidRDefault="009A3955" w:rsidP="009A3955">
      <w:pPr>
        <w:pStyle w:val="1"/>
        <w:shd w:val="clear" w:color="auto" w:fill="FFFFFF"/>
        <w:spacing w:before="0" w:after="120" w:line="240" w:lineRule="auto"/>
        <w:jc w:val="center"/>
        <w:textAlignment w:val="top"/>
        <w:rPr>
          <w:rFonts w:ascii="Times New Roman" w:hAnsi="Times New Roman" w:cs="Times New Roman"/>
          <w:color w:val="C00000"/>
          <w:sz w:val="40"/>
          <w:szCs w:val="40"/>
        </w:rPr>
      </w:pPr>
      <w:r w:rsidRPr="009A3955">
        <w:rPr>
          <w:rFonts w:ascii="Times New Roman" w:hAnsi="Times New Roman" w:cs="Times New Roman"/>
          <w:color w:val="C00000"/>
          <w:sz w:val="40"/>
          <w:szCs w:val="40"/>
        </w:rPr>
        <w:t>ПОДРЕЗАТЬ ИЛИ РАСТЯГИВАТЬ?</w:t>
      </w:r>
    </w:p>
    <w:p w:rsidR="009A3955" w:rsidRPr="009A3955" w:rsidRDefault="009A3955" w:rsidP="009A3955">
      <w:pPr>
        <w:shd w:val="clear" w:color="auto" w:fill="FFFFFF"/>
        <w:spacing w:after="0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Pr="009A39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Уздечкой называется тонкая перегородка, соединяющая язык и нижнюю полость рта. В норме уздечка довольна эластична, хорошо тянется и прикрепляется к языку в средней его части.</w:t>
      </w:r>
    </w:p>
    <w:p w:rsidR="009A3955" w:rsidRPr="009A3955" w:rsidRDefault="009A3955" w:rsidP="009A3955">
      <w:pPr>
        <w:shd w:val="clear" w:color="auto" w:fill="FFFFFF"/>
        <w:spacing w:after="0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Pr="009A39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Аномальным строением может являться расположение уздечки ближе к краю языка или совсем на его кончике. Кроме того, возможно значительное снижение его эластичности, то есть способности растягиваться.</w:t>
      </w:r>
    </w:p>
    <w:p w:rsidR="009A3955" w:rsidRPr="009A3955" w:rsidRDefault="009A3955" w:rsidP="009A3955">
      <w:pPr>
        <w:shd w:val="clear" w:color="auto" w:fill="FFFFFF"/>
        <w:spacing w:after="0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Pr="009A39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 что на самом деле понятие «короткая уздечка» не совсем корректно. Поэтому однозначного решения в данном вопросе нет.</w:t>
      </w:r>
    </w:p>
    <w:p w:rsidR="009A3955" w:rsidRPr="009A3955" w:rsidRDefault="009A3955" w:rsidP="009A3955">
      <w:pPr>
        <w:pStyle w:val="2"/>
        <w:shd w:val="clear" w:color="auto" w:fill="FFFFFF"/>
        <w:spacing w:before="0" w:beforeAutospacing="0" w:after="0" w:afterAutospacing="0" w:line="276" w:lineRule="auto"/>
        <w:jc w:val="center"/>
        <w:textAlignment w:val="top"/>
        <w:rPr>
          <w:color w:val="002060"/>
          <w:sz w:val="28"/>
          <w:szCs w:val="28"/>
        </w:rPr>
      </w:pPr>
      <w:r w:rsidRPr="009A3955">
        <w:rPr>
          <w:color w:val="002060"/>
          <w:sz w:val="28"/>
          <w:szCs w:val="28"/>
        </w:rPr>
        <w:t>ЧЕМ МЕШАЕТ НЕПРАВИЛЬНОЕ СТРОЕНИЕ УЗДЕЧКИ ЯЗЫКА</w:t>
      </w:r>
    </w:p>
    <w:p w:rsidR="009A3955" w:rsidRPr="009A3955" w:rsidRDefault="009A3955" w:rsidP="009A3955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top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3329305</wp:posOffset>
            </wp:positionH>
            <wp:positionV relativeFrom="paragraph">
              <wp:posOffset>1404620</wp:posOffset>
            </wp:positionV>
            <wp:extent cx="2698115" cy="1690370"/>
            <wp:effectExtent l="19050" t="0" r="6985" b="0"/>
            <wp:wrapSquare wrapText="bothSides"/>
            <wp:docPr id="1" name="Рисунок 1" descr="https://sun9-69.userapi.com/c858532/v858532465/c7f3f/sDK5Lc5yMx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69.userapi.com/c858532/v858532465/c7f3f/sDK5Lc5yMx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8115" cy="1690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color w:val="000000" w:themeColor="text1"/>
          <w:sz w:val="28"/>
          <w:szCs w:val="28"/>
        </w:rPr>
        <w:t xml:space="preserve">     </w:t>
      </w:r>
      <w:r w:rsidRPr="009A3955">
        <w:rPr>
          <w:color w:val="000000" w:themeColor="text1"/>
          <w:sz w:val="28"/>
          <w:szCs w:val="28"/>
        </w:rPr>
        <w:t>У младенцев аномальное строение уздечки может вызывать сложности с сосанием. В таком случае проблема решается еще в роддоме подрезанием. Если же малыш все же способен нормально кушать, врачи стараются оставить ситуацию в покое, давая, что называется, время на вырост. И действительно, во многих случаях вместе с ростом челюсти постепенно растягивается и принимает нормальную форму уздечка.</w:t>
      </w:r>
    </w:p>
    <w:p w:rsidR="009A3955" w:rsidRPr="009A3955" w:rsidRDefault="009A3955" w:rsidP="009A3955">
      <w:pPr>
        <w:pStyle w:val="a3"/>
        <w:shd w:val="clear" w:color="auto" w:fill="FFFFFF"/>
        <w:spacing w:before="0" w:beforeAutospacing="0" w:after="0" w:afterAutospacing="0" w:line="276" w:lineRule="auto"/>
        <w:textAlignment w:val="top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</w:t>
      </w:r>
      <w:r w:rsidRPr="009A3955">
        <w:rPr>
          <w:color w:val="000000" w:themeColor="text1"/>
          <w:sz w:val="28"/>
          <w:szCs w:val="28"/>
        </w:rPr>
        <w:t>У детей более старшего возраста короткая подъязычная уздечка создает некоторые логопедические сложности:</w:t>
      </w:r>
      <w:r w:rsidRPr="009A3955">
        <w:t xml:space="preserve"> </w:t>
      </w:r>
    </w:p>
    <w:p w:rsidR="009A3955" w:rsidRPr="009A3955" w:rsidRDefault="009A3955" w:rsidP="009A3955">
      <w:pPr>
        <w:numPr>
          <w:ilvl w:val="0"/>
          <w:numId w:val="1"/>
        </w:numPr>
        <w:shd w:val="clear" w:color="auto" w:fill="FFFFFF"/>
        <w:spacing w:after="0"/>
        <w:ind w:left="951"/>
        <w:textAlignment w:val="top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3955">
        <w:rPr>
          <w:rFonts w:ascii="Times New Roman" w:hAnsi="Times New Roman" w:cs="Times New Roman"/>
          <w:color w:val="000000" w:themeColor="text1"/>
          <w:sz w:val="28"/>
          <w:szCs w:val="28"/>
        </w:rPr>
        <w:t>Возникают сложности с произношением шипящих звуков.</w:t>
      </w:r>
    </w:p>
    <w:p w:rsidR="009A3955" w:rsidRPr="009A3955" w:rsidRDefault="009A3955" w:rsidP="009A3955">
      <w:pPr>
        <w:numPr>
          <w:ilvl w:val="0"/>
          <w:numId w:val="1"/>
        </w:numPr>
        <w:shd w:val="clear" w:color="auto" w:fill="FFFFFF"/>
        <w:spacing w:after="0"/>
        <w:ind w:left="951"/>
        <w:textAlignment w:val="top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3955">
        <w:rPr>
          <w:rFonts w:ascii="Times New Roman" w:hAnsi="Times New Roman" w:cs="Times New Roman"/>
          <w:color w:val="000000" w:themeColor="text1"/>
          <w:sz w:val="28"/>
          <w:szCs w:val="28"/>
        </w:rPr>
        <w:t>Не дается правильное воспроизведение сонорных.</w:t>
      </w:r>
    </w:p>
    <w:p w:rsidR="009A3955" w:rsidRPr="009A3955" w:rsidRDefault="009A3955" w:rsidP="009A3955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top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</w:t>
      </w:r>
      <w:r w:rsidRPr="009A3955">
        <w:rPr>
          <w:color w:val="000000" w:themeColor="text1"/>
          <w:sz w:val="28"/>
          <w:szCs w:val="28"/>
        </w:rPr>
        <w:t xml:space="preserve">Для произнесения так называемых </w:t>
      </w:r>
      <w:proofErr w:type="spellStart"/>
      <w:r w:rsidRPr="009A3955">
        <w:rPr>
          <w:color w:val="000000" w:themeColor="text1"/>
          <w:sz w:val="28"/>
          <w:szCs w:val="28"/>
        </w:rPr>
        <w:t>верхнеязычных</w:t>
      </w:r>
      <w:proofErr w:type="spellEnd"/>
      <w:r w:rsidRPr="009A3955">
        <w:rPr>
          <w:color w:val="000000" w:themeColor="text1"/>
          <w:sz w:val="28"/>
          <w:szCs w:val="28"/>
        </w:rPr>
        <w:t xml:space="preserve"> звуков необходимо поднять кончик языка кверху. Недостаточно эластичная уздечка мешает это сделать.</w:t>
      </w:r>
    </w:p>
    <w:p w:rsidR="009A3955" w:rsidRPr="009A3955" w:rsidRDefault="009A3955" w:rsidP="009A3955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top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</w:t>
      </w:r>
      <w:r w:rsidRPr="009A3955">
        <w:rPr>
          <w:color w:val="000000" w:themeColor="text1"/>
          <w:sz w:val="28"/>
          <w:szCs w:val="28"/>
        </w:rPr>
        <w:t>Однако очень важно понимать, что она «отвечает» далеко не за все речевые проблемы. Так что если у ребенка присутствует задержка речевого развития, «путаются» в речи слоги и звуки, ограничен словарный запас или другие проблемы, короткая уздечка здесь совсем не при чем. Логопед предложить эффективные способы коррекции.</w:t>
      </w:r>
    </w:p>
    <w:p w:rsidR="009A3955" w:rsidRPr="009A3955" w:rsidRDefault="009A3955" w:rsidP="009A3955">
      <w:pPr>
        <w:pStyle w:val="2"/>
        <w:shd w:val="clear" w:color="auto" w:fill="FFFFFF"/>
        <w:spacing w:before="0" w:beforeAutospacing="0" w:after="0" w:afterAutospacing="0" w:line="276" w:lineRule="auto"/>
        <w:jc w:val="center"/>
        <w:textAlignment w:val="top"/>
        <w:rPr>
          <w:color w:val="002060"/>
          <w:sz w:val="28"/>
          <w:szCs w:val="28"/>
        </w:rPr>
      </w:pPr>
      <w:r w:rsidRPr="009A3955">
        <w:rPr>
          <w:color w:val="002060"/>
          <w:sz w:val="28"/>
          <w:szCs w:val="28"/>
        </w:rPr>
        <w:lastRenderedPageBreak/>
        <w:t>КАК ПРОВЕРИТЬ, КОРОТКАЯ ЛИ УЗДЕЧКА У РЕБЕНКА</w:t>
      </w:r>
    </w:p>
    <w:p w:rsidR="009A3955" w:rsidRPr="009A3955" w:rsidRDefault="009A3955" w:rsidP="009A3955">
      <w:pPr>
        <w:pStyle w:val="a3"/>
        <w:shd w:val="clear" w:color="auto" w:fill="FFFFFF"/>
        <w:spacing w:before="0" w:beforeAutospacing="0" w:after="0" w:afterAutospacing="0" w:line="276" w:lineRule="auto"/>
        <w:textAlignment w:val="top"/>
        <w:rPr>
          <w:color w:val="000000" w:themeColor="text1"/>
          <w:sz w:val="28"/>
          <w:szCs w:val="28"/>
        </w:rPr>
      </w:pPr>
      <w:r w:rsidRPr="009A3955">
        <w:rPr>
          <w:color w:val="000000" w:themeColor="text1"/>
          <w:sz w:val="28"/>
          <w:szCs w:val="28"/>
        </w:rPr>
        <w:t>Наличие сложностей с уздечкой можно легко определить самостоятельно:</w:t>
      </w:r>
    </w:p>
    <w:p w:rsidR="009A3955" w:rsidRPr="009A3955" w:rsidRDefault="009A3955" w:rsidP="009A3955">
      <w:pPr>
        <w:numPr>
          <w:ilvl w:val="0"/>
          <w:numId w:val="2"/>
        </w:numPr>
        <w:shd w:val="clear" w:color="auto" w:fill="FFFFFF"/>
        <w:spacing w:after="0"/>
        <w:ind w:left="951"/>
        <w:jc w:val="both"/>
        <w:textAlignment w:val="top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3955">
        <w:rPr>
          <w:rFonts w:ascii="Times New Roman" w:hAnsi="Times New Roman" w:cs="Times New Roman"/>
          <w:color w:val="000000" w:themeColor="text1"/>
          <w:sz w:val="28"/>
          <w:szCs w:val="28"/>
        </w:rPr>
        <w:t>Немного приоткрыть рот и поместить кончик языка в область за верхними зубами. В таком положении хорошо видно место прикрепления уздечки. Если она не там, «где нужно», язык трудно поднимать вверх.</w:t>
      </w:r>
    </w:p>
    <w:p w:rsidR="009A3955" w:rsidRPr="009A3955" w:rsidRDefault="009A3955" w:rsidP="009A3955">
      <w:pPr>
        <w:numPr>
          <w:ilvl w:val="0"/>
          <w:numId w:val="2"/>
        </w:numPr>
        <w:shd w:val="clear" w:color="auto" w:fill="FFFFFF"/>
        <w:spacing w:after="0"/>
        <w:ind w:left="951"/>
        <w:jc w:val="both"/>
        <w:textAlignment w:val="top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3955">
        <w:rPr>
          <w:rFonts w:ascii="Times New Roman" w:hAnsi="Times New Roman" w:cs="Times New Roman"/>
          <w:color w:val="000000" w:themeColor="text1"/>
          <w:sz w:val="28"/>
          <w:szCs w:val="28"/>
        </w:rPr>
        <w:t>Вытянуть язык вперед. Короткая уздечка не дает это сделать, кроме того кончик языка визуально выглядит раздвоенным</w:t>
      </w:r>
    </w:p>
    <w:p w:rsidR="009A3955" w:rsidRPr="009A3955" w:rsidRDefault="009A3955" w:rsidP="009A3955">
      <w:pPr>
        <w:numPr>
          <w:ilvl w:val="0"/>
          <w:numId w:val="2"/>
        </w:numPr>
        <w:shd w:val="clear" w:color="auto" w:fill="FFFFFF"/>
        <w:spacing w:after="0"/>
        <w:ind w:left="951"/>
        <w:jc w:val="both"/>
        <w:textAlignment w:val="top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3955">
        <w:rPr>
          <w:rFonts w:ascii="Times New Roman" w:hAnsi="Times New Roman" w:cs="Times New Roman"/>
          <w:color w:val="000000" w:themeColor="text1"/>
          <w:sz w:val="28"/>
          <w:szCs w:val="28"/>
        </w:rPr>
        <w:t>Открыть рот и попробовать коснуться языком верхней губы, облизать ее. Сложности с уздечкой делают это движение трудновыполнимым.</w:t>
      </w:r>
    </w:p>
    <w:p w:rsidR="009A3955" w:rsidRPr="009A3955" w:rsidRDefault="009A3955" w:rsidP="009A3955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top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</w:t>
      </w:r>
      <w:r w:rsidRPr="009A3955">
        <w:rPr>
          <w:color w:val="000000" w:themeColor="text1"/>
          <w:sz w:val="28"/>
          <w:szCs w:val="28"/>
        </w:rPr>
        <w:t>Обратите внимание: иногда ребенок не может справиться с данными упражнениями не из-за того, что с уздечкой что-то не то. Причиной могут оказаться слабые мышцы артикуляционного аппарата. Возьмите чистый носовой платок и попробуйте помочь языку. Если при движении чувствуется сопротивление, значит дело все-таки в подъязычной уздечке.</w:t>
      </w:r>
    </w:p>
    <w:p w:rsidR="009A3955" w:rsidRPr="009A3955" w:rsidRDefault="009A3955" w:rsidP="009A3955">
      <w:pPr>
        <w:pStyle w:val="2"/>
        <w:shd w:val="clear" w:color="auto" w:fill="FFFFFF"/>
        <w:spacing w:before="0" w:beforeAutospacing="0" w:after="0" w:afterAutospacing="0" w:line="276" w:lineRule="auto"/>
        <w:jc w:val="center"/>
        <w:textAlignment w:val="top"/>
        <w:rPr>
          <w:color w:val="FF0000"/>
          <w:sz w:val="28"/>
          <w:szCs w:val="28"/>
        </w:rPr>
      </w:pPr>
      <w:r w:rsidRPr="009A3955">
        <w:rPr>
          <w:color w:val="FF0000"/>
          <w:sz w:val="28"/>
          <w:szCs w:val="28"/>
        </w:rPr>
        <w:t>К КОМУ ОБРАЩАТЬСЯ ЗА ПОМОЩЬЮ</w:t>
      </w:r>
    </w:p>
    <w:p w:rsidR="009A3955" w:rsidRPr="009A3955" w:rsidRDefault="009A3955" w:rsidP="009A3955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top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</w:t>
      </w:r>
      <w:r w:rsidRPr="009A3955">
        <w:rPr>
          <w:color w:val="000000" w:themeColor="text1"/>
          <w:sz w:val="28"/>
          <w:szCs w:val="28"/>
        </w:rPr>
        <w:t xml:space="preserve">В зависимости от сложности ситуации с проблемой помогут справиться </w:t>
      </w:r>
      <w:proofErr w:type="spellStart"/>
      <w:r w:rsidRPr="009A3955">
        <w:rPr>
          <w:color w:val="000000" w:themeColor="text1"/>
          <w:sz w:val="28"/>
          <w:szCs w:val="28"/>
        </w:rPr>
        <w:t>стоматолог-ортодонт</w:t>
      </w:r>
      <w:proofErr w:type="spellEnd"/>
      <w:r w:rsidRPr="009A3955">
        <w:rPr>
          <w:color w:val="000000" w:themeColor="text1"/>
          <w:sz w:val="28"/>
          <w:szCs w:val="28"/>
        </w:rPr>
        <w:t xml:space="preserve"> или логопед. В любом случае имеет смысл сначала получить консультацию, чтобы определиться, какой способ исправления необходим ребенку.</w:t>
      </w:r>
    </w:p>
    <w:p w:rsidR="009A3955" w:rsidRPr="009A3955" w:rsidRDefault="00BF7401" w:rsidP="009A3955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top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3588385</wp:posOffset>
            </wp:positionH>
            <wp:positionV relativeFrom="paragraph">
              <wp:posOffset>1078865</wp:posOffset>
            </wp:positionV>
            <wp:extent cx="2473960" cy="2501265"/>
            <wp:effectExtent l="19050" t="0" r="2540" b="0"/>
            <wp:wrapSquare wrapText="bothSides"/>
            <wp:docPr id="7" name="Рисунок 7" descr="https://milk-samara.ru/wp-content/uploads/18bd9a6ec84267aa8bcacbb23a9e3ef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milk-samara.ru/wp-content/uploads/18bd9a6ec84267aa8bcacbb23a9e3ef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3960" cy="2501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A3955">
        <w:rPr>
          <w:color w:val="000000" w:themeColor="text1"/>
          <w:sz w:val="28"/>
          <w:szCs w:val="28"/>
        </w:rPr>
        <w:t xml:space="preserve">    </w:t>
      </w:r>
      <w:r w:rsidR="009A3955" w:rsidRPr="009A3955">
        <w:rPr>
          <w:color w:val="000000" w:themeColor="text1"/>
          <w:sz w:val="28"/>
          <w:szCs w:val="28"/>
        </w:rPr>
        <w:t>Стоматолог аккуратно подрежет уздечку, избавляя ребенка от неудобства одним движением руки. Однако в последнее время врачи все же рекомендуют оставлять хирургическое вмешательство на самый крайний случай. Опытный логопед предложит комплекс упражнений и массаж для растягивания уздечки.</w:t>
      </w:r>
    </w:p>
    <w:p w:rsidR="009A3955" w:rsidRPr="009A3955" w:rsidRDefault="009A3955" w:rsidP="009A3955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top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</w:t>
      </w:r>
      <w:r w:rsidRPr="009A3955">
        <w:rPr>
          <w:color w:val="000000" w:themeColor="text1"/>
          <w:sz w:val="28"/>
          <w:szCs w:val="28"/>
        </w:rPr>
        <w:t>Специалисты утверждают, что существует не так много ситуаций, когда подъязычная уздечка оказывается абсолютно не способной к растяжению. Практически во всех случаях консервативный подход достигает результата.</w:t>
      </w:r>
    </w:p>
    <w:p w:rsidR="009A3955" w:rsidRPr="009A3955" w:rsidRDefault="009A3955" w:rsidP="009A3955">
      <w:pPr>
        <w:pStyle w:val="a3"/>
        <w:shd w:val="clear" w:color="auto" w:fill="FFFFFF"/>
        <w:spacing w:before="0" w:beforeAutospacing="0" w:after="0" w:afterAutospacing="0" w:line="276" w:lineRule="auto"/>
        <w:textAlignment w:val="top"/>
        <w:rPr>
          <w:color w:val="000000" w:themeColor="text1"/>
          <w:sz w:val="28"/>
          <w:szCs w:val="28"/>
        </w:rPr>
      </w:pPr>
      <w:r w:rsidRPr="009A3955">
        <w:rPr>
          <w:color w:val="000000" w:themeColor="text1"/>
          <w:sz w:val="28"/>
          <w:szCs w:val="28"/>
        </w:rPr>
        <w:t>Оценить плюсы и минусы разных подходов родители могут самостоятельно.</w:t>
      </w:r>
    </w:p>
    <w:p w:rsidR="009A3955" w:rsidRPr="009A3955" w:rsidRDefault="009A3955" w:rsidP="009A3955">
      <w:pPr>
        <w:pStyle w:val="3"/>
        <w:shd w:val="clear" w:color="auto" w:fill="FFFFFF"/>
        <w:spacing w:before="0"/>
        <w:textAlignment w:val="top"/>
        <w:rPr>
          <w:rFonts w:ascii="Times New Roman" w:hAnsi="Times New Roman" w:cs="Times New Roman"/>
          <w:color w:val="002060"/>
          <w:sz w:val="28"/>
          <w:szCs w:val="28"/>
        </w:rPr>
      </w:pPr>
      <w:r w:rsidRPr="009A3955">
        <w:rPr>
          <w:rFonts w:ascii="Times New Roman" w:hAnsi="Times New Roman" w:cs="Times New Roman"/>
          <w:color w:val="002060"/>
          <w:sz w:val="28"/>
          <w:szCs w:val="28"/>
        </w:rPr>
        <w:t>Хирургический метод:</w:t>
      </w:r>
    </w:p>
    <w:p w:rsidR="009A3955" w:rsidRPr="009A3955" w:rsidRDefault="009A3955" w:rsidP="009A3955">
      <w:pPr>
        <w:numPr>
          <w:ilvl w:val="0"/>
          <w:numId w:val="3"/>
        </w:numPr>
        <w:shd w:val="clear" w:color="auto" w:fill="FFFFFF"/>
        <w:spacing w:after="0"/>
        <w:ind w:left="951"/>
        <w:textAlignment w:val="top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3955">
        <w:rPr>
          <w:rFonts w:ascii="Times New Roman" w:hAnsi="Times New Roman" w:cs="Times New Roman"/>
          <w:color w:val="000000" w:themeColor="text1"/>
          <w:sz w:val="28"/>
          <w:szCs w:val="28"/>
        </w:rPr>
        <w:t>Быстрое, радикальное решение проблемы.</w:t>
      </w:r>
    </w:p>
    <w:p w:rsidR="009A3955" w:rsidRPr="009A3955" w:rsidRDefault="009A3955" w:rsidP="009A3955">
      <w:pPr>
        <w:numPr>
          <w:ilvl w:val="0"/>
          <w:numId w:val="3"/>
        </w:numPr>
        <w:shd w:val="clear" w:color="auto" w:fill="FFFFFF"/>
        <w:spacing w:after="0"/>
        <w:ind w:left="951"/>
        <w:textAlignment w:val="top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3955">
        <w:rPr>
          <w:rFonts w:ascii="Times New Roman" w:hAnsi="Times New Roman" w:cs="Times New Roman"/>
          <w:color w:val="000000" w:themeColor="text1"/>
          <w:sz w:val="28"/>
          <w:szCs w:val="28"/>
        </w:rPr>
        <w:t>Операция проводится с использованием анестезии.</w:t>
      </w:r>
    </w:p>
    <w:p w:rsidR="009A3955" w:rsidRPr="009A3955" w:rsidRDefault="009A3955" w:rsidP="009A3955">
      <w:pPr>
        <w:numPr>
          <w:ilvl w:val="0"/>
          <w:numId w:val="3"/>
        </w:numPr>
        <w:shd w:val="clear" w:color="auto" w:fill="FFFFFF"/>
        <w:spacing w:after="0"/>
        <w:ind w:left="951"/>
        <w:textAlignment w:val="top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395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Процесс заживления занимает определенное время и доставляет неудобство.</w:t>
      </w:r>
    </w:p>
    <w:p w:rsidR="009A3955" w:rsidRPr="009A3955" w:rsidRDefault="009A3955" w:rsidP="009A3955">
      <w:pPr>
        <w:numPr>
          <w:ilvl w:val="0"/>
          <w:numId w:val="3"/>
        </w:numPr>
        <w:shd w:val="clear" w:color="auto" w:fill="FFFFFF"/>
        <w:spacing w:after="0"/>
        <w:ind w:left="951"/>
        <w:textAlignment w:val="top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3955">
        <w:rPr>
          <w:rFonts w:ascii="Times New Roman" w:hAnsi="Times New Roman" w:cs="Times New Roman"/>
          <w:color w:val="000000" w:themeColor="text1"/>
          <w:sz w:val="28"/>
          <w:szCs w:val="28"/>
        </w:rPr>
        <w:t>Ограничения в питании в связи с оперативным вмешательством.</w:t>
      </w:r>
    </w:p>
    <w:p w:rsidR="009A3955" w:rsidRPr="009A3955" w:rsidRDefault="009A3955" w:rsidP="009A3955">
      <w:pPr>
        <w:numPr>
          <w:ilvl w:val="0"/>
          <w:numId w:val="3"/>
        </w:numPr>
        <w:shd w:val="clear" w:color="auto" w:fill="FFFFFF"/>
        <w:spacing w:after="0"/>
        <w:ind w:left="951"/>
        <w:textAlignment w:val="top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3955">
        <w:rPr>
          <w:rFonts w:ascii="Times New Roman" w:hAnsi="Times New Roman" w:cs="Times New Roman"/>
          <w:color w:val="000000" w:themeColor="text1"/>
          <w:sz w:val="28"/>
          <w:szCs w:val="28"/>
        </w:rPr>
        <w:t>Желательно соблюдать голосовой покой несколько дней.</w:t>
      </w:r>
    </w:p>
    <w:p w:rsidR="009A3955" w:rsidRPr="009A3955" w:rsidRDefault="009A3955" w:rsidP="009A3955">
      <w:pPr>
        <w:numPr>
          <w:ilvl w:val="0"/>
          <w:numId w:val="3"/>
        </w:numPr>
        <w:shd w:val="clear" w:color="auto" w:fill="FFFFFF"/>
        <w:spacing w:after="0"/>
        <w:ind w:left="951"/>
        <w:textAlignment w:val="top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3955">
        <w:rPr>
          <w:rFonts w:ascii="Times New Roman" w:hAnsi="Times New Roman" w:cs="Times New Roman"/>
          <w:color w:val="000000" w:themeColor="text1"/>
          <w:sz w:val="28"/>
          <w:szCs w:val="28"/>
        </w:rPr>
        <w:t>Возможна психологическая травма у ребенка.</w:t>
      </w:r>
    </w:p>
    <w:p w:rsidR="009A3955" w:rsidRPr="009A3955" w:rsidRDefault="009A3955" w:rsidP="009A3955">
      <w:pPr>
        <w:numPr>
          <w:ilvl w:val="0"/>
          <w:numId w:val="3"/>
        </w:numPr>
        <w:shd w:val="clear" w:color="auto" w:fill="FFFFFF"/>
        <w:spacing w:after="0"/>
        <w:ind w:left="951"/>
        <w:textAlignment w:val="top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3955">
        <w:rPr>
          <w:rFonts w:ascii="Times New Roman" w:hAnsi="Times New Roman" w:cs="Times New Roman"/>
          <w:color w:val="000000" w:themeColor="text1"/>
          <w:sz w:val="28"/>
          <w:szCs w:val="28"/>
        </w:rPr>
        <w:t>После операции необходимы занятия с логопедом для коррекции звукопроизношения.</w:t>
      </w:r>
    </w:p>
    <w:p w:rsidR="009A3955" w:rsidRPr="009A3955" w:rsidRDefault="009A3955" w:rsidP="009A3955">
      <w:pPr>
        <w:pStyle w:val="3"/>
        <w:shd w:val="clear" w:color="auto" w:fill="FFFFFF"/>
        <w:spacing w:before="0"/>
        <w:textAlignment w:val="top"/>
        <w:rPr>
          <w:rFonts w:ascii="Times New Roman" w:hAnsi="Times New Roman" w:cs="Times New Roman"/>
          <w:color w:val="002060"/>
          <w:sz w:val="28"/>
          <w:szCs w:val="28"/>
        </w:rPr>
      </w:pPr>
      <w:r w:rsidRPr="009A3955">
        <w:rPr>
          <w:rFonts w:ascii="Times New Roman" w:hAnsi="Times New Roman" w:cs="Times New Roman"/>
          <w:color w:val="002060"/>
          <w:sz w:val="28"/>
          <w:szCs w:val="28"/>
        </w:rPr>
        <w:t>Метод растяжения уздечки:</w:t>
      </w:r>
    </w:p>
    <w:p w:rsidR="009A3955" w:rsidRPr="009A3955" w:rsidRDefault="009A3955" w:rsidP="009A3955">
      <w:pPr>
        <w:numPr>
          <w:ilvl w:val="0"/>
          <w:numId w:val="4"/>
        </w:numPr>
        <w:shd w:val="clear" w:color="auto" w:fill="FFFFFF"/>
        <w:spacing w:after="0"/>
        <w:ind w:left="951"/>
        <w:textAlignment w:val="top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3955">
        <w:rPr>
          <w:rFonts w:ascii="Times New Roman" w:hAnsi="Times New Roman" w:cs="Times New Roman"/>
          <w:color w:val="000000" w:themeColor="text1"/>
          <w:sz w:val="28"/>
          <w:szCs w:val="28"/>
        </w:rPr>
        <w:t>Консервативен, не вызывает психологических сложностей у ребенка.</w:t>
      </w:r>
    </w:p>
    <w:p w:rsidR="009A3955" w:rsidRPr="009A3955" w:rsidRDefault="009A3955" w:rsidP="009A3955">
      <w:pPr>
        <w:numPr>
          <w:ilvl w:val="0"/>
          <w:numId w:val="4"/>
        </w:numPr>
        <w:shd w:val="clear" w:color="auto" w:fill="FFFFFF"/>
        <w:spacing w:after="0"/>
        <w:ind w:left="951"/>
        <w:textAlignment w:val="top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3955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Результативен в большинстве случаев.</w:t>
      </w:r>
    </w:p>
    <w:p w:rsidR="009A3955" w:rsidRPr="009A3955" w:rsidRDefault="009A3955" w:rsidP="009A3955">
      <w:pPr>
        <w:numPr>
          <w:ilvl w:val="0"/>
          <w:numId w:val="4"/>
        </w:numPr>
        <w:shd w:val="clear" w:color="auto" w:fill="FFFFFF"/>
        <w:spacing w:after="0"/>
        <w:ind w:left="951"/>
        <w:textAlignment w:val="top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3955">
        <w:rPr>
          <w:rFonts w:ascii="Times New Roman" w:hAnsi="Times New Roman" w:cs="Times New Roman"/>
          <w:color w:val="000000" w:themeColor="text1"/>
          <w:sz w:val="28"/>
          <w:szCs w:val="28"/>
        </w:rPr>
        <w:t>Не требует внесения изменений в привычный режим жизни.</w:t>
      </w:r>
    </w:p>
    <w:p w:rsidR="009A3955" w:rsidRPr="009A3955" w:rsidRDefault="009A3955" w:rsidP="009A3955">
      <w:pPr>
        <w:numPr>
          <w:ilvl w:val="0"/>
          <w:numId w:val="4"/>
        </w:numPr>
        <w:shd w:val="clear" w:color="auto" w:fill="FFFFFF"/>
        <w:spacing w:after="0"/>
        <w:ind w:left="951"/>
        <w:textAlignment w:val="top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3955">
        <w:rPr>
          <w:rFonts w:ascii="Times New Roman" w:hAnsi="Times New Roman" w:cs="Times New Roman"/>
          <w:color w:val="000000" w:themeColor="text1"/>
          <w:sz w:val="28"/>
          <w:szCs w:val="28"/>
        </w:rPr>
        <w:t>Занимает определенное время (несколько месяцев).</w:t>
      </w:r>
    </w:p>
    <w:p w:rsidR="009A3955" w:rsidRPr="009A3955" w:rsidRDefault="009A3955" w:rsidP="009A3955">
      <w:pPr>
        <w:numPr>
          <w:ilvl w:val="0"/>
          <w:numId w:val="4"/>
        </w:numPr>
        <w:shd w:val="clear" w:color="auto" w:fill="FFFFFF"/>
        <w:spacing w:after="0"/>
        <w:ind w:left="951"/>
        <w:textAlignment w:val="top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3955">
        <w:rPr>
          <w:rFonts w:ascii="Times New Roman" w:hAnsi="Times New Roman" w:cs="Times New Roman"/>
          <w:color w:val="000000" w:themeColor="text1"/>
          <w:sz w:val="28"/>
          <w:szCs w:val="28"/>
        </w:rPr>
        <w:t>Требует дисциплины и регулярных занятий.</w:t>
      </w:r>
    </w:p>
    <w:p w:rsidR="009A3955" w:rsidRPr="009A3955" w:rsidRDefault="009A3955" w:rsidP="009A3955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top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</w:t>
      </w:r>
      <w:r w:rsidRPr="009A3955">
        <w:rPr>
          <w:color w:val="000000" w:themeColor="text1"/>
          <w:sz w:val="28"/>
          <w:szCs w:val="28"/>
        </w:rPr>
        <w:t>В любом случае для решения вопроса нужно получить консультацию логопеда.</w:t>
      </w:r>
    </w:p>
    <w:p w:rsidR="009A3955" w:rsidRPr="009A3955" w:rsidRDefault="009A3955" w:rsidP="009A3955">
      <w:pPr>
        <w:pStyle w:val="2"/>
        <w:shd w:val="clear" w:color="auto" w:fill="FFFFFF"/>
        <w:spacing w:before="0" w:beforeAutospacing="0" w:after="0" w:afterAutospacing="0" w:line="276" w:lineRule="auto"/>
        <w:jc w:val="center"/>
        <w:textAlignment w:val="top"/>
        <w:rPr>
          <w:color w:val="002060"/>
          <w:sz w:val="28"/>
          <w:szCs w:val="28"/>
        </w:rPr>
      </w:pPr>
      <w:r w:rsidRPr="009A3955">
        <w:rPr>
          <w:color w:val="002060"/>
          <w:sz w:val="28"/>
          <w:szCs w:val="28"/>
        </w:rPr>
        <w:t>КАК РАСТЯНУТЬ ПОДЪЯЗЫЧНУЮ УЗДЕЧКУ ЯЗЫКА</w:t>
      </w:r>
    </w:p>
    <w:p w:rsidR="009A3955" w:rsidRPr="009A3955" w:rsidRDefault="00BF7401" w:rsidP="009A3955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top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3863975</wp:posOffset>
            </wp:positionH>
            <wp:positionV relativeFrom="paragraph">
              <wp:posOffset>989330</wp:posOffset>
            </wp:positionV>
            <wp:extent cx="2091690" cy="1578610"/>
            <wp:effectExtent l="19050" t="0" r="3810" b="0"/>
            <wp:wrapSquare wrapText="bothSides"/>
            <wp:docPr id="13" name="Рисунок 13" descr="https://ds05.infourok.ru/uploads/ex/070b/0010bc62-7b236d68/img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ds05.infourok.ru/uploads/ex/070b/0010bc62-7b236d68/img2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690" cy="157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A3955">
        <w:rPr>
          <w:color w:val="000000" w:themeColor="text1"/>
          <w:sz w:val="28"/>
          <w:szCs w:val="28"/>
        </w:rPr>
        <w:t xml:space="preserve">    О</w:t>
      </w:r>
      <w:r w:rsidR="009A3955" w:rsidRPr="009A3955">
        <w:rPr>
          <w:color w:val="000000" w:themeColor="text1"/>
          <w:sz w:val="28"/>
          <w:szCs w:val="28"/>
        </w:rPr>
        <w:t>т родителей понадобятся настойчивость, терпение и даже находчивость. Помимо специального комплекса упражнений нужно использовать любую возможность дать язычку потренироваться. К примеру, предлагайте ребенку… облизывать тарелку. Да, возможно, это идет вразрез в правилами хорошего тона, но зато поможет справиться с речевыми проблемами. Сделайте это игрой!</w:t>
      </w:r>
    </w:p>
    <w:p w:rsidR="009A3955" w:rsidRPr="009A3955" w:rsidRDefault="009A3955" w:rsidP="009A3955">
      <w:pPr>
        <w:pStyle w:val="a3"/>
        <w:shd w:val="clear" w:color="auto" w:fill="FFFFFF"/>
        <w:spacing w:before="0" w:beforeAutospacing="0" w:after="0" w:afterAutospacing="0" w:line="276" w:lineRule="auto"/>
        <w:textAlignment w:val="top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</w:t>
      </w:r>
      <w:r w:rsidRPr="009A3955">
        <w:rPr>
          <w:color w:val="000000" w:themeColor="text1"/>
          <w:sz w:val="28"/>
          <w:szCs w:val="28"/>
        </w:rPr>
        <w:t xml:space="preserve">Также полезно немного </w:t>
      </w:r>
      <w:proofErr w:type="spellStart"/>
      <w:r w:rsidRPr="009A3955">
        <w:rPr>
          <w:color w:val="000000" w:themeColor="text1"/>
          <w:sz w:val="28"/>
          <w:szCs w:val="28"/>
        </w:rPr>
        <w:t>подразниться</w:t>
      </w:r>
      <w:proofErr w:type="spellEnd"/>
      <w:r w:rsidRPr="009A3955">
        <w:rPr>
          <w:color w:val="000000" w:themeColor="text1"/>
          <w:sz w:val="28"/>
          <w:szCs w:val="28"/>
        </w:rPr>
        <w:t>. Пусть ребенок вытягивает язык как можно дальше.</w:t>
      </w:r>
    </w:p>
    <w:p w:rsidR="009A3955" w:rsidRPr="009A3955" w:rsidRDefault="009A3955" w:rsidP="009A3955">
      <w:pPr>
        <w:pStyle w:val="3"/>
        <w:shd w:val="clear" w:color="auto" w:fill="FFFFFF"/>
        <w:spacing w:before="0"/>
        <w:textAlignment w:val="top"/>
        <w:rPr>
          <w:rFonts w:ascii="Times New Roman" w:hAnsi="Times New Roman" w:cs="Times New Roman"/>
          <w:color w:val="002060"/>
          <w:sz w:val="28"/>
          <w:szCs w:val="28"/>
        </w:rPr>
      </w:pPr>
      <w:r w:rsidRPr="009A3955">
        <w:rPr>
          <w:rFonts w:ascii="Times New Roman" w:hAnsi="Times New Roman" w:cs="Times New Roman"/>
          <w:color w:val="002060"/>
          <w:sz w:val="28"/>
          <w:szCs w:val="28"/>
        </w:rPr>
        <w:t>Упражнения для растяжение уздечки:</w:t>
      </w:r>
    </w:p>
    <w:p w:rsidR="009A3955" w:rsidRPr="009A3955" w:rsidRDefault="009A3955" w:rsidP="009A3955">
      <w:pPr>
        <w:numPr>
          <w:ilvl w:val="0"/>
          <w:numId w:val="5"/>
        </w:numPr>
        <w:shd w:val="clear" w:color="auto" w:fill="FFFFFF"/>
        <w:spacing w:after="0"/>
        <w:ind w:left="951"/>
        <w:textAlignment w:val="top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3955">
        <w:rPr>
          <w:rFonts w:ascii="Times New Roman" w:hAnsi="Times New Roman" w:cs="Times New Roman"/>
          <w:color w:val="000000" w:themeColor="text1"/>
          <w:sz w:val="28"/>
          <w:szCs w:val="28"/>
        </w:rPr>
        <w:t>Приоткрыть рот, язык расслаблен, положить его на нижнюю губу и подержать в таком положении несколько секунд.</w:t>
      </w:r>
    </w:p>
    <w:p w:rsidR="009A3955" w:rsidRPr="009A3955" w:rsidRDefault="00BF7401" w:rsidP="009A3955">
      <w:pPr>
        <w:numPr>
          <w:ilvl w:val="0"/>
          <w:numId w:val="5"/>
        </w:numPr>
        <w:shd w:val="clear" w:color="auto" w:fill="FFFFFF"/>
        <w:spacing w:after="0"/>
        <w:ind w:left="951"/>
        <w:textAlignment w:val="top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3588385</wp:posOffset>
            </wp:positionH>
            <wp:positionV relativeFrom="paragraph">
              <wp:posOffset>313055</wp:posOffset>
            </wp:positionV>
            <wp:extent cx="2387600" cy="1785620"/>
            <wp:effectExtent l="19050" t="0" r="0" b="0"/>
            <wp:wrapSquare wrapText="bothSides"/>
            <wp:docPr id="10" name="Рисунок 10" descr="https://ds03.infourok.ru/uploads/ex/0b41/0002ca60-a27ab6f1/img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ds03.infourok.ru/uploads/ex/0b41/0002ca60-a27ab6f1/img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0" cy="1785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A3955" w:rsidRPr="009A3955">
        <w:rPr>
          <w:rFonts w:ascii="Times New Roman" w:hAnsi="Times New Roman" w:cs="Times New Roman"/>
          <w:color w:val="000000" w:themeColor="text1"/>
          <w:sz w:val="28"/>
          <w:szCs w:val="28"/>
        </w:rPr>
        <w:t>Постараться коснуться кончиком языка носа, затем подбородка. Повторить несколько раз.</w:t>
      </w:r>
    </w:p>
    <w:p w:rsidR="009A3955" w:rsidRPr="009A3955" w:rsidRDefault="009A3955" w:rsidP="009A3955">
      <w:pPr>
        <w:numPr>
          <w:ilvl w:val="0"/>
          <w:numId w:val="5"/>
        </w:numPr>
        <w:shd w:val="clear" w:color="auto" w:fill="FFFFFF"/>
        <w:spacing w:after="0"/>
        <w:ind w:left="951"/>
        <w:textAlignment w:val="top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3955">
        <w:rPr>
          <w:rFonts w:ascii="Times New Roman" w:hAnsi="Times New Roman" w:cs="Times New Roman"/>
          <w:color w:val="000000" w:themeColor="text1"/>
          <w:sz w:val="28"/>
          <w:szCs w:val="28"/>
        </w:rPr>
        <w:t>Облизывать верхнюю губу (упражнение «Варенье»), рот немного приоткрыт.</w:t>
      </w:r>
    </w:p>
    <w:p w:rsidR="009A3955" w:rsidRPr="009A3955" w:rsidRDefault="009A3955" w:rsidP="009A3955">
      <w:pPr>
        <w:numPr>
          <w:ilvl w:val="0"/>
          <w:numId w:val="5"/>
        </w:numPr>
        <w:shd w:val="clear" w:color="auto" w:fill="FFFFFF"/>
        <w:spacing w:after="0"/>
        <w:ind w:left="951"/>
        <w:textAlignment w:val="top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3955">
        <w:rPr>
          <w:rFonts w:ascii="Times New Roman" w:hAnsi="Times New Roman" w:cs="Times New Roman"/>
          <w:color w:val="000000" w:themeColor="text1"/>
          <w:sz w:val="28"/>
          <w:szCs w:val="28"/>
        </w:rPr>
        <w:t>Удерживать язык в вытянутом вперед положении.</w:t>
      </w:r>
      <w:r w:rsidR="00BF7401" w:rsidRPr="00BF7401">
        <w:t xml:space="preserve"> </w:t>
      </w:r>
    </w:p>
    <w:p w:rsidR="009A3955" w:rsidRDefault="009A3955" w:rsidP="009A3955">
      <w:pPr>
        <w:numPr>
          <w:ilvl w:val="0"/>
          <w:numId w:val="5"/>
        </w:numPr>
        <w:shd w:val="clear" w:color="auto" w:fill="FFFFFF"/>
        <w:spacing w:after="0"/>
        <w:ind w:left="951"/>
        <w:textAlignment w:val="top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3955">
        <w:rPr>
          <w:rFonts w:ascii="Times New Roman" w:hAnsi="Times New Roman" w:cs="Times New Roman"/>
          <w:color w:val="000000" w:themeColor="text1"/>
          <w:sz w:val="28"/>
          <w:szCs w:val="28"/>
        </w:rPr>
        <w:t>Щелкать языком (упражнение «Лошадка»).</w:t>
      </w:r>
    </w:p>
    <w:p w:rsidR="00BF7401" w:rsidRPr="009A3955" w:rsidRDefault="00BF7401" w:rsidP="00BF7401">
      <w:pPr>
        <w:shd w:val="clear" w:color="auto" w:fill="FFFFFF"/>
        <w:spacing w:after="0"/>
        <w:textAlignment w:val="top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A3955" w:rsidRPr="009A3955" w:rsidRDefault="009A3955" w:rsidP="009A3955">
      <w:pPr>
        <w:numPr>
          <w:ilvl w:val="0"/>
          <w:numId w:val="5"/>
        </w:numPr>
        <w:shd w:val="clear" w:color="auto" w:fill="FFFFFF"/>
        <w:spacing w:after="0"/>
        <w:ind w:left="951"/>
        <w:textAlignment w:val="top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395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 немного приоткрытым ртом двигать языком по небу спереди назад (в направлении от зубов к горлу).</w:t>
      </w:r>
      <w:r w:rsidRPr="009A3955">
        <w:t xml:space="preserve"> </w:t>
      </w:r>
    </w:p>
    <w:p w:rsidR="009A3955" w:rsidRPr="009A3955" w:rsidRDefault="009A3955" w:rsidP="009A3955">
      <w:pPr>
        <w:numPr>
          <w:ilvl w:val="0"/>
          <w:numId w:val="5"/>
        </w:numPr>
        <w:shd w:val="clear" w:color="auto" w:fill="FFFFFF"/>
        <w:spacing w:after="0"/>
        <w:ind w:left="951"/>
        <w:textAlignment w:val="top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3955">
        <w:rPr>
          <w:rFonts w:ascii="Times New Roman" w:hAnsi="Times New Roman" w:cs="Times New Roman"/>
          <w:color w:val="000000" w:themeColor="text1"/>
          <w:sz w:val="28"/>
          <w:szCs w:val="28"/>
        </w:rPr>
        <w:t>Упереться кончиком языка в месте сразу за верхними зубами. Стараться открыть рот максимально широко.</w:t>
      </w:r>
    </w:p>
    <w:p w:rsidR="009A3955" w:rsidRPr="009A3955" w:rsidRDefault="00BF7401" w:rsidP="009A3955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top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3398520</wp:posOffset>
            </wp:positionH>
            <wp:positionV relativeFrom="paragraph">
              <wp:posOffset>426720</wp:posOffset>
            </wp:positionV>
            <wp:extent cx="2387600" cy="1793875"/>
            <wp:effectExtent l="19050" t="0" r="0" b="0"/>
            <wp:wrapSquare wrapText="bothSides"/>
            <wp:docPr id="19" name="Рисунок 19" descr="https://ds04.infourok.ru/uploads/ex/000b/000e6b72-0c155b64/img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ds04.infourok.ru/uploads/ex/000b/000e6b72-0c155b64/img1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0" cy="179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A3955">
        <w:rPr>
          <w:color w:val="000000" w:themeColor="text1"/>
          <w:sz w:val="28"/>
          <w:szCs w:val="28"/>
        </w:rPr>
        <w:t xml:space="preserve">     </w:t>
      </w:r>
      <w:r w:rsidR="009A3955" w:rsidRPr="009A3955">
        <w:rPr>
          <w:color w:val="000000" w:themeColor="text1"/>
          <w:sz w:val="28"/>
          <w:szCs w:val="28"/>
        </w:rPr>
        <w:t>Для растяжения уздечки можно делать специальный массаж. Лучше будет, если этим займется логопед, но некоторые приемы можно выполнять и дома:</w:t>
      </w:r>
    </w:p>
    <w:p w:rsidR="009A3955" w:rsidRPr="009A3955" w:rsidRDefault="009A3955" w:rsidP="009A3955">
      <w:pPr>
        <w:numPr>
          <w:ilvl w:val="0"/>
          <w:numId w:val="6"/>
        </w:numPr>
        <w:shd w:val="clear" w:color="auto" w:fill="FFFFFF"/>
        <w:spacing w:after="0"/>
        <w:ind w:left="951"/>
        <w:textAlignment w:val="top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3955">
        <w:rPr>
          <w:rFonts w:ascii="Times New Roman" w:hAnsi="Times New Roman" w:cs="Times New Roman"/>
          <w:color w:val="000000" w:themeColor="text1"/>
          <w:sz w:val="28"/>
          <w:szCs w:val="28"/>
        </w:rPr>
        <w:t>Осторожно взять пальцами кончик языка и постепенно отводить его в разные стороны (верх, вниз, вправо, влево).</w:t>
      </w:r>
      <w:r w:rsidR="00BF7401" w:rsidRPr="00BF7401">
        <w:t xml:space="preserve"> </w:t>
      </w:r>
    </w:p>
    <w:p w:rsidR="009A3955" w:rsidRPr="009A3955" w:rsidRDefault="009A3955" w:rsidP="009A3955">
      <w:pPr>
        <w:numPr>
          <w:ilvl w:val="0"/>
          <w:numId w:val="6"/>
        </w:numPr>
        <w:shd w:val="clear" w:color="auto" w:fill="FFFFFF"/>
        <w:spacing w:after="0"/>
        <w:ind w:left="951"/>
        <w:textAlignment w:val="top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3955">
        <w:rPr>
          <w:rFonts w:ascii="Times New Roman" w:hAnsi="Times New Roman" w:cs="Times New Roman"/>
          <w:color w:val="000000" w:themeColor="text1"/>
          <w:sz w:val="28"/>
          <w:szCs w:val="28"/>
        </w:rPr>
        <w:t>Пальцами аккуратно поглаживать по растянутой уздечке от основания к концу.</w:t>
      </w:r>
    </w:p>
    <w:p w:rsidR="009A3955" w:rsidRPr="009A3955" w:rsidRDefault="009A3955" w:rsidP="009A3955">
      <w:pPr>
        <w:pStyle w:val="a3"/>
        <w:shd w:val="clear" w:color="auto" w:fill="FFFFFF"/>
        <w:spacing w:before="0" w:beforeAutospacing="0" w:after="0" w:afterAutospacing="0" w:line="276" w:lineRule="auto"/>
        <w:textAlignment w:val="top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</w:t>
      </w:r>
      <w:r w:rsidRPr="009A3955">
        <w:rPr>
          <w:color w:val="000000" w:themeColor="text1"/>
          <w:sz w:val="28"/>
          <w:szCs w:val="28"/>
        </w:rPr>
        <w:t>Конечно, проводя массаж, необходимо взять стерильный бинт или чистый платочек.</w:t>
      </w:r>
    </w:p>
    <w:p w:rsidR="009A3955" w:rsidRDefault="00BF7401" w:rsidP="009A3955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top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163830</wp:posOffset>
            </wp:positionH>
            <wp:positionV relativeFrom="paragraph">
              <wp:posOffset>788670</wp:posOffset>
            </wp:positionV>
            <wp:extent cx="5932805" cy="4450715"/>
            <wp:effectExtent l="19050" t="0" r="0" b="0"/>
            <wp:wrapSquare wrapText="bothSides"/>
            <wp:docPr id="22" name="Рисунок 22" descr="https://ds02.infourok.ru/uploads/ex/029f/000559ce-71679ff4/img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ds02.infourok.ru/uploads/ex/029f/000559ce-71679ff4/img1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4450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A3955">
        <w:rPr>
          <w:color w:val="000000" w:themeColor="text1"/>
          <w:sz w:val="28"/>
          <w:szCs w:val="28"/>
        </w:rPr>
        <w:t xml:space="preserve">    </w:t>
      </w:r>
      <w:r w:rsidR="009A3955" w:rsidRPr="009A3955">
        <w:rPr>
          <w:color w:val="000000" w:themeColor="text1"/>
          <w:sz w:val="28"/>
          <w:szCs w:val="28"/>
        </w:rPr>
        <w:t xml:space="preserve">Выполнять упражнения нужно регулярно, лучше по несколько раз в день. Увеличивать нагрузку и прилагаемые усилия следует очень осторожно, чтобы занятия не причиняли болевых ощущений и не провоцировали травм. </w:t>
      </w:r>
      <w:r w:rsidR="009A3955">
        <w:rPr>
          <w:color w:val="000000" w:themeColor="text1"/>
          <w:sz w:val="28"/>
          <w:szCs w:val="28"/>
        </w:rPr>
        <w:t xml:space="preserve">     </w:t>
      </w:r>
    </w:p>
    <w:p w:rsidR="0080384F" w:rsidRPr="009A3955" w:rsidRDefault="009A3955" w:rsidP="00B87712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top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</w:t>
      </w:r>
    </w:p>
    <w:sectPr w:rsidR="0080384F" w:rsidRPr="009A3955" w:rsidSect="008038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01BDC"/>
    <w:multiLevelType w:val="multilevel"/>
    <w:tmpl w:val="EDB27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7B4CCD"/>
    <w:multiLevelType w:val="multilevel"/>
    <w:tmpl w:val="1C36C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2E4F14"/>
    <w:multiLevelType w:val="multilevel"/>
    <w:tmpl w:val="CF6AB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DF1D94"/>
    <w:multiLevelType w:val="multilevel"/>
    <w:tmpl w:val="C1E4F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DF7F29"/>
    <w:multiLevelType w:val="multilevel"/>
    <w:tmpl w:val="50842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DEE3DAF"/>
    <w:multiLevelType w:val="multilevel"/>
    <w:tmpl w:val="3790E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9A3955"/>
    <w:rsid w:val="0080384F"/>
    <w:rsid w:val="009A3955"/>
    <w:rsid w:val="00B87712"/>
    <w:rsid w:val="00BF74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84F"/>
  </w:style>
  <w:style w:type="paragraph" w:styleId="1">
    <w:name w:val="heading 1"/>
    <w:basedOn w:val="a"/>
    <w:next w:val="a"/>
    <w:link w:val="10"/>
    <w:uiPriority w:val="9"/>
    <w:qFormat/>
    <w:rsid w:val="009A39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A395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395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A395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9A3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A395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9A39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9A39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39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7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879</Words>
  <Characters>5014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2020-09-21T19:05:00Z</dcterms:created>
  <dcterms:modified xsi:type="dcterms:W3CDTF">2020-09-21T19:29:00Z</dcterms:modified>
</cp:coreProperties>
</file>